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DDC2402">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19D173" w:rsidR="001125D7" w:rsidRDefault="00B44E3C" w:rsidP="00B44E3C">
      <w:pPr>
        <w:pStyle w:val="ResimYazs"/>
        <w:jc w:val="center"/>
      </w:pPr>
      <w:bookmarkStart w:id="20" w:name="_Toc187411322"/>
      <w:bookmarkStart w:id="21" w:name="_Ref186979107"/>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21"/>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0"/>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7115B16" w:rsidR="001125D7" w:rsidRDefault="00B44E3C" w:rsidP="00B44E3C">
      <w:pPr>
        <w:pStyle w:val="ResimYazs"/>
        <w:jc w:val="center"/>
      </w:pPr>
      <w:bookmarkStart w:id="22" w:name="_Toc187411323"/>
      <w:bookmarkStart w:id="23" w:name="_Ref186979151"/>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23"/>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2"/>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327B07A" w:rsidR="004D44D6" w:rsidRDefault="004D44D6" w:rsidP="004D44D6">
      <w:pPr>
        <w:pStyle w:val="ResimYazs"/>
        <w:jc w:val="center"/>
      </w:pPr>
      <w:bookmarkStart w:id="24" w:name="_Toc187411324"/>
      <w:bookmarkStart w:id="25" w:name="_Ref186994172"/>
      <w:r w:rsidRPr="00A07D3F">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25"/>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4"/>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576AE44" w:rsidR="001125D7" w:rsidRDefault="00E65BD4" w:rsidP="00E65BD4">
      <w:pPr>
        <w:pStyle w:val="ResimYazs"/>
        <w:jc w:val="center"/>
      </w:pPr>
      <w:bookmarkStart w:id="27" w:name="_Toc187411325"/>
      <w:bookmarkStart w:id="28" w:name="_Ref186979792"/>
      <w:r w:rsidRPr="00E65BD4">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28"/>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7"/>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6F42EC6" w:rsidR="001125D7" w:rsidRDefault="00322819" w:rsidP="00322819">
      <w:pPr>
        <w:pStyle w:val="ResimYazs"/>
        <w:jc w:val="center"/>
      </w:pPr>
      <w:bookmarkStart w:id="29" w:name="_Toc187411326"/>
      <w:bookmarkStart w:id="30" w:name="_Ref186981436"/>
      <w:r w:rsidRPr="003228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30"/>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29"/>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237C8DAA" w:rsidR="001125D7" w:rsidRDefault="00463542" w:rsidP="00463542">
      <w:pPr>
        <w:pStyle w:val="ResimYazs"/>
        <w:jc w:val="center"/>
      </w:pPr>
      <w:bookmarkStart w:id="31" w:name="_Toc187411327"/>
      <w:bookmarkStart w:id="32" w:name="_Ref186981695"/>
      <w:r w:rsidRPr="0046354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32"/>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1"/>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805B8E7" w:rsidR="008A0FA8" w:rsidRDefault="00FB71F7" w:rsidP="008A0FA8">
      <w:pPr>
        <w:pStyle w:val="ResimYazs"/>
        <w:jc w:val="center"/>
      </w:pPr>
      <w:bookmarkStart w:id="33" w:name="_Toc187411328"/>
      <w:bookmarkStart w:id="34" w:name="_Ref186982239"/>
      <w:r w:rsidRPr="00FB71F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34"/>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3"/>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4445300" w:rsidR="001125D7" w:rsidRDefault="006F740D" w:rsidP="006F740D">
      <w:pPr>
        <w:pStyle w:val="ResimYazs"/>
        <w:jc w:val="center"/>
      </w:pPr>
      <w:bookmarkStart w:id="35" w:name="_Toc187411329"/>
      <w:bookmarkStart w:id="36" w:name="_Ref186982444"/>
      <w:r w:rsidRPr="009646CD">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36"/>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5"/>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5E521F57" w:rsidR="001D09FB" w:rsidRDefault="00A6353E" w:rsidP="00A6353E">
      <w:pPr>
        <w:pStyle w:val="ResimYazs"/>
        <w:jc w:val="center"/>
      </w:pPr>
      <w:bookmarkStart w:id="37" w:name="_Toc187411330"/>
      <w:bookmarkStart w:id="38" w:name="_Ref187405771"/>
      <w:r w:rsidRPr="00BD330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38"/>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7"/>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66EB8F80" w:rsidR="00A801FB" w:rsidRDefault="00A801FB" w:rsidP="00A801FB">
      <w:pPr>
        <w:pStyle w:val="ResimYazs"/>
        <w:jc w:val="center"/>
      </w:pPr>
      <w:bookmarkStart w:id="39" w:name="_Toc187411331"/>
      <w:bookmarkStart w:id="40" w:name="_Ref187409239"/>
      <w:r w:rsidRPr="00996C7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40"/>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39"/>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31B381CC" w:rsidR="00A909AD" w:rsidRDefault="00774B47" w:rsidP="00774B47">
      <w:pPr>
        <w:pStyle w:val="ResimYazs"/>
        <w:jc w:val="center"/>
      </w:pPr>
      <w:bookmarkStart w:id="48" w:name="_Toc187411332"/>
      <w:bookmarkStart w:id="49" w:name="_Ref187263495"/>
      <w:r w:rsidRPr="00774B4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49"/>
      <w:r>
        <w:t xml:space="preserve"> Product Design Specifications.</w:t>
      </w:r>
      <w:bookmarkEnd w:id="48"/>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61F20D7F"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1</w:t>
      </w:r>
      <w:r w:rsidR="00C0206D">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795B47BD">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E401038" w:rsidR="00A84E8F" w:rsidRDefault="00543B1A" w:rsidP="00543B1A">
      <w:pPr>
        <w:pStyle w:val="ResimYazs"/>
        <w:jc w:val="center"/>
      </w:pPr>
      <w:bookmarkStart w:id="52" w:name="_Ref187263837"/>
      <w:bookmarkStart w:id="53" w:name="_Toc187411333"/>
      <w:bookmarkStart w:id="54" w:name="_Ref187263840"/>
      <w:r w:rsidRPr="005F67F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54"/>
      <w:r>
        <w:t xml:space="preserve"> Wheel C</w:t>
      </w:r>
      <w:r w:rsidR="005F67FA">
        <w:t xml:space="preserve">hard of </w:t>
      </w:r>
      <w:r w:rsidR="009646CD">
        <w:t>the Design Criteria</w:t>
      </w:r>
      <w:bookmarkEnd w:id="52"/>
      <w:r w:rsidR="00F652E2">
        <w:t>.</w:t>
      </w:r>
      <w:bookmarkEnd w:id="53"/>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01354A93" w:rsidR="009C0C97" w:rsidRDefault="00E43A2D" w:rsidP="00E43A2D">
      <w:pPr>
        <w:pStyle w:val="ResimYazs"/>
        <w:jc w:val="center"/>
      </w:pPr>
      <w:bookmarkStart w:id="57" w:name="_Ref187259258"/>
      <w:bookmarkStart w:id="58" w:name="_Toc187411334"/>
      <w:bookmarkStart w:id="59" w:name="_Ref187002186"/>
      <w:r w:rsidRPr="0002339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59"/>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7"/>
      <w:bookmarkEnd w:id="58"/>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3F962CE6" w:rsidR="00ED4C85" w:rsidRDefault="006E5356" w:rsidP="006E5356">
      <w:pPr>
        <w:pStyle w:val="ResimYazs"/>
        <w:jc w:val="center"/>
      </w:pPr>
      <w:bookmarkStart w:id="60" w:name="_Toc187411335"/>
      <w:bookmarkStart w:id="61" w:name="_Ref187003472"/>
      <w:r w:rsidRPr="0071722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61"/>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0"/>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D14D308" w:rsidR="001C1B3E" w:rsidRPr="00D706D9" w:rsidRDefault="00BD1E55" w:rsidP="00BD1E55">
      <w:pPr>
        <w:pStyle w:val="ResimYazs"/>
        <w:jc w:val="center"/>
        <w:rPr>
          <w:i w:val="0"/>
        </w:rPr>
      </w:pPr>
      <w:bookmarkStart w:id="62" w:name="_Toc187411336"/>
      <w:bookmarkStart w:id="63" w:name="_Ref187008710"/>
      <w:r w:rsidRPr="0091526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63"/>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2"/>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26D4EBDF"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2</w:t>
      </w:r>
      <w:r w:rsidR="00C0206D">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C98D9" w:rsidR="00DD0729" w:rsidRDefault="002B55D2" w:rsidP="002B55D2">
      <w:pPr>
        <w:pStyle w:val="ResimYazs"/>
        <w:jc w:val="center"/>
        <w:rPr>
          <w:b/>
        </w:rPr>
      </w:pPr>
      <w:bookmarkStart w:id="68" w:name="_Toc187411337"/>
      <w:bookmarkStart w:id="69" w:name="_Ref183886780"/>
      <w:r w:rsidRPr="002C489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69"/>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8"/>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345FCEEF" w:rsidR="00751F44" w:rsidRDefault="0096114A" w:rsidP="0096114A">
      <w:pPr>
        <w:pStyle w:val="ResimYazs"/>
        <w:jc w:val="center"/>
      </w:pPr>
      <w:bookmarkStart w:id="70" w:name="_Ref183890618"/>
      <w:bookmarkStart w:id="71" w:name="_Toc187411338"/>
      <w:bookmarkStart w:id="72" w:name="_Ref183890625"/>
      <w:r w:rsidRPr="0096114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72"/>
      <w:r>
        <w:rPr>
          <w:b/>
        </w:rPr>
        <w:t xml:space="preserve"> </w:t>
      </w:r>
      <w:r w:rsidR="00D20392">
        <w:t>Polar Diagrams of Airfoils</w:t>
      </w:r>
      <w:r w:rsidR="00DA044B">
        <w:t xml:space="preserve"> (Re=100.000)</w:t>
      </w:r>
      <w:r w:rsidR="00D20392">
        <w:t>.</w:t>
      </w:r>
      <w:bookmarkEnd w:id="70"/>
      <w:bookmarkEnd w:id="71"/>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CAF39E3" w:rsidR="00DB5141" w:rsidRPr="0021675C" w:rsidRDefault="00DB5141" w:rsidP="00DB5141">
      <w:pPr>
        <w:pStyle w:val="ResimYazs"/>
        <w:keepNext/>
      </w:pPr>
      <w:bookmarkStart w:id="73" w:name="_Ref183902502"/>
      <w:bookmarkStart w:id="74" w:name="_Toc187270114"/>
      <w:r w:rsidRPr="00DB5141">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3</w:t>
      </w:r>
      <w:r w:rsidR="00C0206D">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2F415B60">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6D18F7B" w:rsidR="00345F79" w:rsidRPr="000243A2" w:rsidRDefault="000243A2" w:rsidP="000243A2">
      <w:pPr>
        <w:pStyle w:val="ResimYazs"/>
        <w:jc w:val="center"/>
      </w:pPr>
      <w:bookmarkStart w:id="75" w:name="_Toc187411339"/>
      <w:bookmarkStart w:id="76" w:name="_Ref184217903"/>
      <w:r w:rsidRPr="000243A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76"/>
      <w:r>
        <w:rPr>
          <w:b/>
        </w:rPr>
        <w:t xml:space="preserve"> </w:t>
      </w:r>
      <w:r w:rsidR="008E3574">
        <w:t>Results of Force Analysis of the Final Wing Design.</w:t>
      </w:r>
      <w:bookmarkEnd w:id="75"/>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A862011" w:rsidR="004F2B92" w:rsidRDefault="009518EF" w:rsidP="009518EF">
      <w:pPr>
        <w:pStyle w:val="ResimYazs"/>
        <w:jc w:val="center"/>
      </w:pPr>
      <w:bookmarkStart w:id="77" w:name="_Toc187411340"/>
      <w:bookmarkStart w:id="78" w:name="_Ref184224161"/>
      <w:r w:rsidRPr="00976F9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78"/>
      <w:r w:rsidR="00976F97">
        <w:rPr>
          <w:b/>
        </w:rPr>
        <w:t xml:space="preserve"> </w:t>
      </w:r>
      <w:r w:rsidR="00976F97">
        <w:t>Span-wise Free-Body Diagram of the Aircraft.</w:t>
      </w:r>
      <w:bookmarkEnd w:id="77"/>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2017197F"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4</w:t>
      </w:r>
      <w:r w:rsidR="00C0206D">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1FA8F164">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01756636" w:rsidR="00387147" w:rsidRDefault="00A064EE" w:rsidP="005B66F9">
      <w:pPr>
        <w:pStyle w:val="ResimYazs"/>
        <w:jc w:val="center"/>
      </w:pPr>
      <w:bookmarkStart w:id="85" w:name="_Toc187411341"/>
      <w:bookmarkStart w:id="86" w:name="_Ref184234137"/>
      <w:r w:rsidRPr="00A064E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86"/>
      <w:r>
        <w:rPr>
          <w:b/>
        </w:rPr>
        <w:t xml:space="preserve"> </w:t>
      </w:r>
      <w:r w:rsidR="00F27339">
        <w:t xml:space="preserve">Constant Velocity (13.6 m/s) vs. AoA </w:t>
      </w:r>
      <w:r w:rsidR="00043383">
        <w:t>Analysis Results of the Aircraft with V-Tail.</w:t>
      </w:r>
      <w:bookmarkEnd w:id="85"/>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DBED1F5"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5</w:t>
      </w:r>
      <w:r w:rsidR="00C0206D">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7D2215BD">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B5F28CA" w:rsidR="004049C5" w:rsidRPr="0045441F" w:rsidRDefault="00FF13D0" w:rsidP="00FF13D0">
      <w:pPr>
        <w:pStyle w:val="ResimYazs"/>
        <w:jc w:val="center"/>
      </w:pPr>
      <w:bookmarkStart w:id="90" w:name="_Toc187411342"/>
      <w:bookmarkStart w:id="91" w:name="_Ref184327566"/>
      <w:r w:rsidRPr="00FF13D0">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11</w:t>
      </w:r>
      <w:r w:rsidR="00700DB6">
        <w:rPr>
          <w:b/>
        </w:rPr>
        <w:fldChar w:fldCharType="end"/>
      </w:r>
      <w:bookmarkEnd w:id="91"/>
      <w:r w:rsidR="0045441F">
        <w:t xml:space="preserve"> The Numerical Deflection Analysis Results.</w:t>
      </w:r>
      <w:bookmarkEnd w:id="90"/>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2E834606">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25CFC347">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07FEF614" w:rsidR="00175BF8" w:rsidRDefault="00E350F8" w:rsidP="00C349DB">
      <w:pPr>
        <w:pStyle w:val="ResimYazs"/>
        <w:jc w:val="center"/>
      </w:pPr>
      <w:bookmarkStart w:id="92" w:name="_Toc187411343"/>
      <w:bookmarkStart w:id="93" w:name="_Ref184825444"/>
      <w:r w:rsidRPr="00E63C2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12</w:t>
      </w:r>
      <w:r w:rsidR="00700DB6">
        <w:rPr>
          <w:b/>
        </w:rPr>
        <w:fldChar w:fldCharType="end"/>
      </w:r>
      <w:bookmarkEnd w:id="93"/>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2"/>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B6827E8">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7697DAD4" w:rsidR="008A2319" w:rsidRDefault="008A2319" w:rsidP="008A2319">
      <w:pPr>
        <w:pStyle w:val="ResimYazs"/>
        <w:jc w:val="center"/>
      </w:pPr>
      <w:bookmarkStart w:id="94" w:name="_Toc187411344"/>
      <w:bookmarkStart w:id="95" w:name="_Ref184826343"/>
      <w:r w:rsidRPr="008A23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13</w:t>
      </w:r>
      <w:r w:rsidR="00700DB6">
        <w:rPr>
          <w:b/>
        </w:rPr>
        <w:fldChar w:fldCharType="end"/>
      </w:r>
      <w:bookmarkEnd w:id="95"/>
      <w:r>
        <w:rPr>
          <w:b/>
        </w:rPr>
        <w:t xml:space="preserve"> </w:t>
      </w:r>
      <w:r w:rsidR="00E722DE">
        <w:t>Spiral Mode Modal Responses of the Vehicle.</w:t>
      </w:r>
      <w:bookmarkEnd w:id="94"/>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BCB9036">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6271335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E476D95" w:rsidR="004768C1" w:rsidRPr="004768C1" w:rsidRDefault="004768C1" w:rsidP="004768C1">
      <w:pPr>
        <w:pStyle w:val="ResimYazs"/>
        <w:jc w:val="center"/>
        <w:rPr>
          <w:b/>
        </w:rPr>
      </w:pPr>
      <w:bookmarkStart w:id="96" w:name="_Toc187411345"/>
      <w:bookmarkStart w:id="97" w:name="_Ref184827559"/>
      <w:r w:rsidRPr="004768C1">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14</w:t>
      </w:r>
      <w:r w:rsidR="00700DB6">
        <w:rPr>
          <w:b/>
        </w:rPr>
        <w:fldChar w:fldCharType="end"/>
      </w:r>
      <w:bookmarkEnd w:id="97"/>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6"/>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0B893C5E" w:rsidR="00BE4EA9" w:rsidRDefault="00622E66" w:rsidP="00622E66">
      <w:pPr>
        <w:pStyle w:val="ResimYazs"/>
        <w:jc w:val="center"/>
      </w:pPr>
      <w:bookmarkStart w:id="100" w:name="_Toc187411346"/>
      <w:bookmarkStart w:id="101" w:name="_Ref186720137"/>
      <w:r w:rsidRPr="00622E6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15</w:t>
      </w:r>
      <w:r w:rsidR="00700DB6">
        <w:rPr>
          <w:b/>
        </w:rPr>
        <w:fldChar w:fldCharType="end"/>
      </w:r>
      <w:bookmarkEnd w:id="101"/>
      <w:r>
        <w:t xml:space="preserve"> The Designation of Rotor Positions.</w:t>
      </w:r>
      <w:bookmarkEnd w:id="100"/>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FE8F0AE" w:rsidR="00BE4EA9" w:rsidRDefault="00580B4E" w:rsidP="00580B4E">
      <w:pPr>
        <w:pStyle w:val="ResimYazs"/>
        <w:jc w:val="center"/>
      </w:pPr>
      <w:bookmarkStart w:id="104" w:name="_Toc187411347"/>
      <w:bookmarkStart w:id="105" w:name="_Ref186720195"/>
      <w:r w:rsidRPr="00580B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16</w:t>
      </w:r>
      <w:r w:rsidR="00700DB6">
        <w:rPr>
          <w:b/>
        </w:rPr>
        <w:fldChar w:fldCharType="end"/>
      </w:r>
      <w:bookmarkEnd w:id="105"/>
      <w:r w:rsidRPr="00580B4E">
        <w:t xml:space="preserve"> </w:t>
      </w:r>
      <w:r>
        <w:t>The Tilting Mechanism.</w:t>
      </w:r>
      <w:bookmarkEnd w:id="104"/>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BC06C5F" w:rsidR="00EE074E" w:rsidRDefault="00EE074E" w:rsidP="00EE074E">
      <w:pPr>
        <w:pStyle w:val="ResimYazs"/>
        <w:jc w:val="center"/>
      </w:pPr>
      <w:bookmarkStart w:id="106" w:name="_Toc187411348"/>
      <w:bookmarkStart w:id="107" w:name="_Ref186480884"/>
      <w:r w:rsidRPr="00EE07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17</w:t>
      </w:r>
      <w:r w:rsidR="00700DB6">
        <w:rPr>
          <w:b/>
        </w:rPr>
        <w:fldChar w:fldCharType="end"/>
      </w:r>
      <w:bookmarkEnd w:id="107"/>
      <w:r>
        <w:rPr>
          <w:b/>
        </w:rPr>
        <w:t xml:space="preserve"> </w:t>
      </w:r>
      <w:r w:rsidR="002B7AEB">
        <w:t xml:space="preserve">Wing Total Deformation Results of FEA for </w:t>
      </w:r>
      <w:r w:rsidR="00CE16D4">
        <w:t>Horizontal</w:t>
      </w:r>
      <w:r w:rsidR="002B7AEB">
        <w:t xml:space="preserve"> Flight.</w:t>
      </w:r>
      <w:bookmarkEnd w:id="106"/>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62F2345F" w:rsidR="00EE074E" w:rsidRDefault="00E908AE" w:rsidP="00E908AE">
      <w:pPr>
        <w:pStyle w:val="ResimYazs"/>
        <w:jc w:val="center"/>
      </w:pPr>
      <w:bookmarkStart w:id="108" w:name="_Toc187411349"/>
      <w:bookmarkStart w:id="109" w:name="_Ref186481622"/>
      <w:r w:rsidRPr="00E908A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18</w:t>
      </w:r>
      <w:r w:rsidR="00700DB6">
        <w:rPr>
          <w:b/>
        </w:rPr>
        <w:fldChar w:fldCharType="end"/>
      </w:r>
      <w:bookmarkEnd w:id="109"/>
      <w:r>
        <w:t xml:space="preserve"> Wing Total Deformation Results of FEA for Vertical Flight.</w:t>
      </w:r>
      <w:bookmarkEnd w:id="108"/>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3B44CD3" w:rsidR="004166B0" w:rsidRDefault="004166B0" w:rsidP="004166B0">
      <w:pPr>
        <w:pStyle w:val="ResimYazs"/>
        <w:jc w:val="center"/>
      </w:pPr>
      <w:bookmarkStart w:id="110" w:name="_Toc187411350"/>
      <w:bookmarkStart w:id="111" w:name="_Ref186483939"/>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19</w:t>
      </w:r>
      <w:r w:rsidR="00700DB6">
        <w:rPr>
          <w:b/>
        </w:rPr>
        <w:fldChar w:fldCharType="end"/>
      </w:r>
      <w:bookmarkEnd w:id="111"/>
      <w:r>
        <w:t xml:space="preserve"> Equivalent Stress</w:t>
      </w:r>
      <w:r w:rsidR="007F446A">
        <w:t xml:space="preserve"> on the W</w:t>
      </w:r>
      <w:r>
        <w:t>ing Result</w:t>
      </w:r>
      <w:r w:rsidR="007F446A">
        <w:t>s</w:t>
      </w:r>
      <w:r>
        <w:t xml:space="preserve"> of FEA for Horizontal Flight.</w:t>
      </w:r>
      <w:bookmarkEnd w:id="110"/>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7C8A150" w:rsidR="004166B0" w:rsidRPr="004166B0" w:rsidRDefault="007F446A" w:rsidP="007F446A">
      <w:pPr>
        <w:pStyle w:val="ResimYazs"/>
        <w:jc w:val="center"/>
      </w:pPr>
      <w:bookmarkStart w:id="112" w:name="_Toc187411351"/>
      <w:bookmarkStart w:id="113" w:name="_Ref186483954"/>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20</w:t>
      </w:r>
      <w:r w:rsidR="00700DB6">
        <w:rPr>
          <w:b/>
        </w:rPr>
        <w:fldChar w:fldCharType="end"/>
      </w:r>
      <w:bookmarkEnd w:id="113"/>
      <w:r>
        <w:t xml:space="preserve"> Equivalent Stress on the Wing Results of FEA for Vertical Flight.</w:t>
      </w:r>
      <w:bookmarkEnd w:id="112"/>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587ABC46" w:rsidR="00656680" w:rsidRDefault="00656680" w:rsidP="00656680">
      <w:pPr>
        <w:pStyle w:val="ResimYazs"/>
        <w:keepNext/>
      </w:pPr>
      <w:bookmarkStart w:id="118" w:name="_Ref186744291"/>
      <w:bookmarkStart w:id="119" w:name="_Toc187270117"/>
      <w:r w:rsidRPr="009A7338">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6</w:t>
      </w:r>
      <w:r w:rsidR="00C0206D">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0483474" w:rsidR="00056CB4" w:rsidRDefault="00056CB4" w:rsidP="00056CB4">
      <w:pPr>
        <w:pStyle w:val="ResimYazs"/>
        <w:keepNext/>
      </w:pPr>
      <w:bookmarkStart w:id="120" w:name="_Ref186747022"/>
      <w:bookmarkStart w:id="121" w:name="_Toc187270118"/>
      <w:r w:rsidRPr="00481067">
        <w:rPr>
          <w:b/>
        </w:rPr>
        <w:t xml:space="preserve">Table </w:t>
      </w:r>
      <w:r w:rsidR="00C0206D">
        <w:rPr>
          <w:b/>
        </w:rPr>
        <w:fldChar w:fldCharType="begin"/>
      </w:r>
      <w:r w:rsidR="00C0206D">
        <w:rPr>
          <w:b/>
        </w:rPr>
        <w:instrText xml:space="preserve"> STYLEREF 1 \s </w:instrText>
      </w:r>
      <w:r w:rsidR="00C0206D">
        <w:rPr>
          <w:b/>
        </w:rPr>
        <w:fldChar w:fldCharType="separate"/>
      </w:r>
      <w:r w:rsidR="00C0206D">
        <w:rPr>
          <w:b/>
          <w:noProof/>
        </w:rPr>
        <w:t>2</w:t>
      </w:r>
      <w:r w:rsidR="00C0206D">
        <w:rPr>
          <w:b/>
        </w:rPr>
        <w:fldChar w:fldCharType="end"/>
      </w:r>
      <w:r w:rsidR="00C0206D">
        <w:rPr>
          <w:b/>
        </w:rPr>
        <w:t>.</w:t>
      </w:r>
      <w:r w:rsidR="00C0206D">
        <w:rPr>
          <w:b/>
        </w:rPr>
        <w:fldChar w:fldCharType="begin"/>
      </w:r>
      <w:r w:rsidR="00C0206D">
        <w:rPr>
          <w:b/>
        </w:rPr>
        <w:instrText xml:space="preserve"> SEQ Table \* ARABIC \s 1 </w:instrText>
      </w:r>
      <w:r w:rsidR="00C0206D">
        <w:rPr>
          <w:b/>
        </w:rPr>
        <w:fldChar w:fldCharType="separate"/>
      </w:r>
      <w:r w:rsidR="00C0206D">
        <w:rPr>
          <w:b/>
          <w:noProof/>
        </w:rPr>
        <w:t>7</w:t>
      </w:r>
      <w:r w:rsidR="00C0206D">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P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C505EC8" w14:textId="5B4D6986" w:rsidR="001D7EEB" w:rsidRPr="001D7EEB" w:rsidRDefault="001D7EEB" w:rsidP="001D7EEB">
      <w:pPr>
        <w:pStyle w:val="ListeParagraf"/>
        <w:numPr>
          <w:ilvl w:val="0"/>
          <w:numId w:val="11"/>
        </w:numPr>
        <w:rPr>
          <w:b/>
          <w:bCs/>
        </w:rPr>
      </w:pPr>
      <w:r w:rsidRPr="001D7EEB">
        <w:rPr>
          <w:b/>
          <w:bCs/>
        </w:rPr>
        <w:t xml:space="preserve">Assembly of the </w:t>
      </w:r>
      <w:r>
        <w:rPr>
          <w:b/>
          <w:bCs/>
        </w:rPr>
        <w:t>F</w:t>
      </w:r>
      <w:r w:rsidRPr="001D7EEB">
        <w:rPr>
          <w:b/>
          <w:bCs/>
        </w:rPr>
        <w:t>uselage</w:t>
      </w:r>
    </w:p>
    <w:p w14:paraId="264D26FD" w14:textId="426152A0" w:rsidR="001D7EEB" w:rsidRP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6A7BCF3C" w14:textId="58D80108"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48ED7F89" w14:textId="34580F7C" w:rsidR="00C221AF" w:rsidRDefault="008A0723" w:rsidP="00142869">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29774B0A" w14:textId="4280BE92" w:rsidR="00700DB6" w:rsidRDefault="00700DB6" w:rsidP="00700DB6">
      <w:pPr>
        <w:jc w:val="center"/>
      </w:pPr>
    </w:p>
    <w:p w14:paraId="7CF19C5B" w14:textId="77777777" w:rsidR="00700DB6" w:rsidRDefault="00142869" w:rsidP="00566712">
      <w:pPr>
        <w:rPr>
          <w:noProof/>
        </w:rPr>
      </w:pPr>
      <w:r>
        <w:lastRenderedPageBreak/>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2A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773DBB77" w:rsidR="00C221AF" w:rsidRPr="00700DB6" w:rsidRDefault="00700DB6" w:rsidP="00700DB6">
      <w:pPr>
        <w:pStyle w:val="ResimYazs"/>
        <w:jc w:val="center"/>
      </w:pPr>
      <w:bookmarkStart w:id="124" w:name="_Ref199613767"/>
      <w:r w:rsidRPr="00700DB6">
        <w:rPr>
          <w:b/>
          <w:bCs/>
        </w:rPr>
        <w:t xml:space="preserve">Figure </w:t>
      </w:r>
      <w:r w:rsidRPr="00700DB6">
        <w:rPr>
          <w:b/>
          <w:bCs/>
        </w:rPr>
        <w:fldChar w:fldCharType="begin"/>
      </w:r>
      <w:r w:rsidRPr="00700DB6">
        <w:rPr>
          <w:b/>
          <w:bCs/>
        </w:rPr>
        <w:instrText xml:space="preserve"> STYLEREF 1 \s </w:instrText>
      </w:r>
      <w:r w:rsidRPr="00700DB6">
        <w:rPr>
          <w:b/>
          <w:bCs/>
        </w:rPr>
        <w:fldChar w:fldCharType="separate"/>
      </w:r>
      <w:r w:rsidRPr="00700DB6">
        <w:rPr>
          <w:b/>
          <w:bCs/>
          <w:noProof/>
        </w:rPr>
        <w:t>3</w:t>
      </w:r>
      <w:r w:rsidRPr="00700DB6">
        <w:rPr>
          <w:b/>
          <w:bCs/>
        </w:rPr>
        <w:fldChar w:fldCharType="end"/>
      </w:r>
      <w:r w:rsidRPr="00700DB6">
        <w:rPr>
          <w:b/>
          <w:bCs/>
        </w:rPr>
        <w:t>.</w:t>
      </w:r>
      <w:r w:rsidRPr="00700DB6">
        <w:rPr>
          <w:b/>
          <w:bCs/>
        </w:rPr>
        <w:fldChar w:fldCharType="begin"/>
      </w:r>
      <w:r w:rsidRPr="00700DB6">
        <w:rPr>
          <w:b/>
          <w:bCs/>
        </w:rPr>
        <w:instrText xml:space="preserve"> SEQ Figure \* ARABIC \s 1 </w:instrText>
      </w:r>
      <w:r w:rsidRPr="00700DB6">
        <w:rPr>
          <w:b/>
          <w:bCs/>
        </w:rPr>
        <w:fldChar w:fldCharType="separate"/>
      </w:r>
      <w:r w:rsidRPr="00700DB6">
        <w:rPr>
          <w:b/>
          <w:bCs/>
          <w:noProof/>
        </w:rPr>
        <w:t>1</w:t>
      </w:r>
      <w:r w:rsidRPr="00700DB6">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w:instrText>
      </w:r>
      <w:r w:rsidR="00700DB6" w:rsidRPr="00700DB6">
        <w:rPr>
          <w:highlight w:val="green"/>
        </w:rPr>
      </w:r>
      <w:r w:rsidR="00700DB6" w:rsidRPr="00700DB6">
        <w:rPr>
          <w:highlight w:val="green"/>
        </w:rPr>
        <w:instrText xml:space="preserve"> \* MERGEFORMAT </w:instrText>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w:t>
      </w:r>
      <w:r w:rsidR="00F0290A" w:rsidRPr="00F0290A">
        <w:t>These notifications indicate that the device is ready for flight, flight mode change, failsafe actions or reboot.</w:t>
      </w:r>
      <w:r w:rsidR="00F0290A" w:rsidRPr="00F0290A">
        <w:t xml:space="preserve"> </w:t>
      </w:r>
      <w:r w:rsidR="00F0290A" w:rsidRPr="00F0290A">
        <w:t>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01A717AF" w:rsidR="00C0206D" w:rsidRPr="004A1122" w:rsidRDefault="00C0206D" w:rsidP="00C0206D">
      <w:pPr>
        <w:pStyle w:val="ResimYazs"/>
        <w:keepNext/>
      </w:pPr>
      <w:r w:rsidRPr="00C0206D">
        <w:rPr>
          <w:b/>
          <w:bCs/>
        </w:rPr>
        <w:t xml:space="preserve">Table </w:t>
      </w:r>
      <w:r w:rsidRPr="00C0206D">
        <w:rPr>
          <w:b/>
          <w:bCs/>
        </w:rPr>
        <w:fldChar w:fldCharType="begin"/>
      </w:r>
      <w:r w:rsidRPr="00C0206D">
        <w:rPr>
          <w:b/>
          <w:bCs/>
        </w:rPr>
        <w:instrText xml:space="preserve"> STYLEREF 1 \s </w:instrText>
      </w:r>
      <w:r w:rsidRPr="00C0206D">
        <w:rPr>
          <w:b/>
          <w:bCs/>
        </w:rPr>
        <w:fldChar w:fldCharType="separate"/>
      </w:r>
      <w:r w:rsidRPr="00C0206D">
        <w:rPr>
          <w:b/>
          <w:bCs/>
          <w:noProof/>
        </w:rPr>
        <w:t>3</w:t>
      </w:r>
      <w:r w:rsidRPr="00C0206D">
        <w:rPr>
          <w:b/>
          <w:bCs/>
        </w:rPr>
        <w:fldChar w:fldCharType="end"/>
      </w:r>
      <w:r w:rsidRPr="00C0206D">
        <w:rPr>
          <w:b/>
          <w:bCs/>
        </w:rPr>
        <w:t>.</w:t>
      </w:r>
      <w:r w:rsidRPr="00C0206D">
        <w:rPr>
          <w:b/>
          <w:bCs/>
        </w:rPr>
        <w:fldChar w:fldCharType="begin"/>
      </w:r>
      <w:r w:rsidRPr="00C0206D">
        <w:rPr>
          <w:b/>
          <w:bCs/>
        </w:rPr>
        <w:instrText xml:space="preserve"> SEQ Table \* ARABIC \s 1 </w:instrText>
      </w:r>
      <w:r w:rsidRPr="00C0206D">
        <w:rPr>
          <w:b/>
          <w:bCs/>
        </w:rPr>
        <w:fldChar w:fldCharType="separate"/>
      </w:r>
      <w:r w:rsidRPr="00C0206D">
        <w:rPr>
          <w:b/>
          <w:bCs/>
          <w:noProof/>
        </w:rPr>
        <w:t>1</w:t>
      </w:r>
      <w:r w:rsidRPr="00C0206D">
        <w:rPr>
          <w:b/>
          <w:bCs/>
        </w:rPr>
        <w:fldChar w:fldCharType="end"/>
      </w:r>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C0206D">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36CA2268"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 and Length</w:t>
            </w:r>
          </w:p>
        </w:tc>
      </w:tr>
      <w:tr w:rsidR="00C0206D" w:rsidRPr="00F843F7" w14:paraId="309A1D94" w14:textId="77777777" w:rsidTr="00C0206D">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C0206D">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C0206D">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C0206D">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20C9AF8F"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p>
        </w:tc>
      </w:tr>
    </w:tbl>
    <w:p w14:paraId="56B3F94A" w14:textId="623E2544" w:rsidR="00C0206D" w:rsidRDefault="00C0206D" w:rsidP="00C0206D">
      <w:r w:rsidRPr="00C0206D">
        <w:t>All wiring in the vehicle is made using connectors and soldering technique. Cable thicknesses were decided according to AWG standards considering the maximum current passing through it</w:t>
      </w:r>
      <w:r w:rsidR="00DD3F97" w:rsidRPr="00DD3F97">
        <w:t>.</w:t>
      </w:r>
    </w:p>
    <w:p w14:paraId="3E05092F" w14:textId="77777777" w:rsidR="00C0206D" w:rsidRPr="001D7EEB" w:rsidRDefault="00C0206D" w:rsidP="00566712"/>
    <w:p w14:paraId="0ACE10DA" w14:textId="71AC6C11" w:rsidR="001D7EEB" w:rsidRPr="001D7EEB" w:rsidRDefault="001D7EEB" w:rsidP="001D7EEB">
      <w:pPr>
        <w:pStyle w:val="ListeParagraf"/>
        <w:numPr>
          <w:ilvl w:val="0"/>
          <w:numId w:val="11"/>
        </w:numPr>
        <w:rPr>
          <w:b/>
          <w:bCs/>
        </w:rPr>
      </w:pPr>
      <w:r w:rsidRPr="001D7EEB">
        <w:rPr>
          <w:b/>
          <w:bCs/>
        </w:rPr>
        <w:t>Configuration of Autopilot</w:t>
      </w:r>
    </w:p>
    <w:p w14:paraId="6B1C172F" w14:textId="2C9FA6A0" w:rsidR="002104CC" w:rsidRDefault="002104CC" w:rsidP="002104CC">
      <w:pPr>
        <w:pStyle w:val="Balk2"/>
        <w:numPr>
          <w:ilvl w:val="1"/>
          <w:numId w:val="9"/>
        </w:numPr>
      </w:pPr>
      <w:r>
        <w:lastRenderedPageBreak/>
        <w:t>Cost Analysis</w:t>
      </w:r>
    </w:p>
    <w:p w14:paraId="7FC681B6" w14:textId="70412F49" w:rsidR="001D7EEB" w:rsidRPr="001D7EEB" w:rsidRDefault="001D7EEB" w:rsidP="001D7EEB">
      <w:r w:rsidRPr="001D7EEB">
        <w:rPr>
          <w:highlight w:val="yellow"/>
        </w:rPr>
        <w:t>Provide two sets of data with i)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6"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43A85165" w:rsidR="002104CC" w:rsidRDefault="002104CC" w:rsidP="002104CC">
      <w:pPr>
        <w:pStyle w:val="ResimYazs"/>
        <w:jc w:val="center"/>
      </w:pPr>
      <w:bookmarkStart w:id="125" w:name="_Ref186730837"/>
      <w:bookmarkStart w:id="126" w:name="_Toc187411352"/>
      <w:bookmarkStart w:id="127" w:name="_Ref186730842"/>
      <w:r w:rsidRPr="000E61D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27"/>
      <w:r>
        <w:rPr>
          <w:b/>
        </w:rPr>
        <w:t xml:space="preserve"> </w:t>
      </w:r>
      <w:r>
        <w:t>The Progress Tree of VTOL Design Process.</w:t>
      </w:r>
      <w:bookmarkEnd w:id="125"/>
      <w:bookmarkEnd w:id="126"/>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7">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05862F4B" w:rsidR="002104CC" w:rsidRDefault="002104CC" w:rsidP="002104CC">
      <w:pPr>
        <w:pStyle w:val="ResimYazs"/>
        <w:jc w:val="center"/>
      </w:pPr>
      <w:bookmarkStart w:id="128" w:name="_Toc187411353"/>
      <w:bookmarkStart w:id="129" w:name="_Ref186736253"/>
      <w:r w:rsidRPr="0063664B">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29"/>
      <w:r>
        <w:t xml:space="preserve"> The Gantt Chard of the Designing of the VTOL aircraft for ME429.</w:t>
      </w:r>
      <w:bookmarkEnd w:id="128"/>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8">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12F717A8" w:rsidR="00930966" w:rsidRPr="00930966" w:rsidRDefault="002104CC" w:rsidP="002104CC">
      <w:pPr>
        <w:pStyle w:val="ResimYazs"/>
        <w:jc w:val="center"/>
      </w:pPr>
      <w:bookmarkStart w:id="130" w:name="_Toc187411354"/>
      <w:bookmarkStart w:id="131" w:name="_Ref186741827"/>
      <w:r w:rsidRPr="002D648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1"/>
      <w:r>
        <w:t xml:space="preserve"> The Gantt Chard of the Production of the VTOL aircraft for ME492.</w:t>
      </w:r>
      <w:bookmarkEnd w:id="130"/>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513B13BE">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4AFEC2CC" w:rsidR="00A443B4" w:rsidRDefault="000525C7" w:rsidP="000525C7">
      <w:pPr>
        <w:pStyle w:val="ResimYazs"/>
        <w:jc w:val="center"/>
      </w:pPr>
      <w:bookmarkStart w:id="132" w:name="_Toc187411355"/>
      <w:bookmarkStart w:id="133" w:name="_Ref186813316"/>
      <w:r w:rsidRPr="00FE118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33"/>
      <w:r>
        <w:t xml:space="preserve"> </w:t>
      </w:r>
      <w:r w:rsidR="00FE118C">
        <w:t>An E</w:t>
      </w:r>
      <w:r w:rsidR="00F419AB">
        <w:t>xample of XFLR5 User Interface.</w:t>
      </w:r>
      <w:bookmarkEnd w:id="132"/>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FEFB3BD" w:rsidR="00BB484D" w:rsidRDefault="00BB484D" w:rsidP="00BB484D">
      <w:pPr>
        <w:pStyle w:val="ResimYazs"/>
        <w:jc w:val="center"/>
      </w:pPr>
      <w:bookmarkStart w:id="134" w:name="_Toc187411356"/>
      <w:bookmarkStart w:id="135" w:name="_Ref186818753"/>
      <w:r w:rsidRPr="00230D7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35"/>
      <w:r>
        <w:t xml:space="preserve"> </w:t>
      </w:r>
      <w:r w:rsidR="005531AA">
        <w:t xml:space="preserve">The </w:t>
      </w:r>
      <w:r>
        <w:t>Element Quality Result of the Structural Analysis.</w:t>
      </w:r>
      <w:bookmarkEnd w:id="134"/>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1">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5697EDDE" w:rsidR="000D1EDE" w:rsidRDefault="005531AA" w:rsidP="005531AA">
      <w:pPr>
        <w:pStyle w:val="ResimYazs"/>
        <w:jc w:val="center"/>
      </w:pPr>
      <w:bookmarkStart w:id="136" w:name="_Toc187411357"/>
      <w:bookmarkStart w:id="137" w:name="_Ref186823352"/>
      <w:r w:rsidRPr="005531A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7"/>
      <w:r>
        <w:t xml:space="preserve"> The Jacobian Ratio Result of the Structural Analysis</w:t>
      </w:r>
      <w:r w:rsidR="00CB425A">
        <w:t>.</w:t>
      </w:r>
      <w:bookmarkEnd w:id="136"/>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38" w:name="_Toc186827734"/>
      <w:bookmarkStart w:id="139" w:name="_Toc187412004"/>
      <w:r>
        <w:lastRenderedPageBreak/>
        <w:t>Conclusion</w:t>
      </w:r>
      <w:bookmarkEnd w:id="138"/>
      <w:bookmarkEnd w:id="139"/>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0" w:name="_Toc186827735" w:displacedByCustomXml="next"/>
    <w:bookmarkStart w:id="141"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1"/>
          <w:bookmarkEnd w:id="140"/>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2" w:name="_Toc186827736"/>
      <w:bookmarkStart w:id="143" w:name="_Toc187412006"/>
      <w:r>
        <w:lastRenderedPageBreak/>
        <w:t>Appendices</w:t>
      </w:r>
      <w:bookmarkEnd w:id="142"/>
      <w:bookmarkEnd w:id="143"/>
      <w:r>
        <w:t xml:space="preserve"> </w:t>
      </w:r>
    </w:p>
    <w:p w14:paraId="7B87E04F" w14:textId="6EC88E91"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Appendix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2" w:history="1">
        <w:r w:rsidRPr="00BA689E">
          <w:rPr>
            <w:rStyle w:val="Kpr"/>
            <w:b/>
            <w:i/>
            <w:noProof/>
          </w:rPr>
          <w:t>Appendix B:</w:t>
        </w:r>
        <w:r w:rsidRPr="00BA689E">
          <w:rPr>
            <w:rStyle w:val="Kpr"/>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sidR="008313CD">
          <w:rPr>
            <w:noProof/>
            <w:webHidden/>
          </w:rPr>
          <w:t>43</w:t>
        </w:r>
        <w:r>
          <w:rPr>
            <w:noProof/>
            <w:webHidden/>
          </w:rPr>
          <w:fldChar w:fldCharType="end"/>
        </w:r>
      </w:hyperlink>
    </w:p>
    <w:p w14:paraId="0F394290" w14:textId="6BC3916C"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3" w:history="1">
        <w:r w:rsidRPr="00BA689E">
          <w:rPr>
            <w:rStyle w:val="Kpr"/>
            <w:b/>
            <w:i/>
            <w:noProof/>
          </w:rPr>
          <w:t>Appendix C:</w:t>
        </w:r>
        <w:r w:rsidRPr="00BA689E">
          <w:rPr>
            <w:rStyle w:val="Kpr"/>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sidR="008313CD">
          <w:rPr>
            <w:noProof/>
            <w:webHidden/>
          </w:rPr>
          <w:t>44</w:t>
        </w:r>
        <w:r>
          <w:rPr>
            <w:noProof/>
            <w:webHidden/>
          </w:rPr>
          <w:fldChar w:fldCharType="end"/>
        </w:r>
      </w:hyperlink>
    </w:p>
    <w:p w14:paraId="22BB5A97" w14:textId="3F9741C1"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4" w:history="1">
        <w:r w:rsidRPr="00BA689E">
          <w:rPr>
            <w:rStyle w:val="Kpr"/>
            <w:b/>
            <w:i/>
            <w:noProof/>
          </w:rPr>
          <w:t>Appendix D:</w:t>
        </w:r>
        <w:r w:rsidRPr="00866BD9">
          <w:rPr>
            <w:rStyle w:val="Kpr"/>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sidR="008313CD">
          <w:rPr>
            <w:noProof/>
            <w:webHidden/>
          </w:rPr>
          <w:t>45</w:t>
        </w:r>
        <w:r>
          <w:rPr>
            <w:noProof/>
            <w:webHidden/>
          </w:rPr>
          <w:fldChar w:fldCharType="end"/>
        </w:r>
      </w:hyperlink>
    </w:p>
    <w:p w14:paraId="088F2940" w14:textId="28C125F4"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5" w:history="1">
        <w:r w:rsidRPr="00BA689E">
          <w:rPr>
            <w:rStyle w:val="Kpr"/>
            <w:b/>
            <w:i/>
            <w:noProof/>
          </w:rPr>
          <w:t>Appendix E:</w:t>
        </w:r>
        <w:r w:rsidRPr="00866BD9">
          <w:rPr>
            <w:rStyle w:val="Kpr"/>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sidR="008313CD">
          <w:rPr>
            <w:noProof/>
            <w:webHidden/>
          </w:rPr>
          <w:t>46</w:t>
        </w:r>
        <w:r>
          <w:rPr>
            <w:noProof/>
            <w:webHidden/>
          </w:rPr>
          <w:fldChar w:fldCharType="end"/>
        </w:r>
      </w:hyperlink>
    </w:p>
    <w:p w14:paraId="772E4048" w14:textId="030C63E5"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6" w:history="1">
        <w:r w:rsidRPr="00BA689E">
          <w:rPr>
            <w:rStyle w:val="Kpr"/>
            <w:b/>
            <w:i/>
            <w:noProof/>
          </w:rPr>
          <w:t>Appendix F</w:t>
        </w:r>
        <w:r w:rsidR="00BA689E" w:rsidRPr="00BA689E">
          <w:rPr>
            <w:rStyle w:val="Kpr"/>
            <w:b/>
            <w:i/>
            <w:noProof/>
          </w:rPr>
          <w:t>:</w:t>
        </w:r>
        <w:r w:rsidRPr="00BA689E">
          <w:rPr>
            <w:rStyle w:val="Kpr"/>
            <w:b/>
            <w:i/>
            <w:noProof/>
          </w:rPr>
          <w:t xml:space="preserve"> </w:t>
        </w:r>
        <w:r w:rsidRPr="00866BD9">
          <w:rPr>
            <w:rStyle w:val="Kpr"/>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sidR="008313CD">
          <w:rPr>
            <w:noProof/>
            <w:webHidden/>
          </w:rPr>
          <w:t>47</w:t>
        </w:r>
        <w:r>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ResimYazs"/>
        <w:keepNext/>
        <w:rPr>
          <w:sz w:val="28"/>
          <w:szCs w:val="28"/>
        </w:rPr>
      </w:pPr>
      <w:bookmarkStart w:id="144" w:name="_Ref184216049"/>
      <w:bookmarkStart w:id="145" w:name="_Toc186813544"/>
      <w:bookmarkStart w:id="146" w:name="_Toc186813650"/>
      <w:bookmarkStart w:id="147"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4"/>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5"/>
      <w:bookmarkEnd w:id="146"/>
      <w:bookmarkEnd w:id="147"/>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ResimYazs"/>
        <w:keepNext/>
        <w:jc w:val="left"/>
        <w:rPr>
          <w:sz w:val="28"/>
        </w:rPr>
      </w:pPr>
      <w:bookmarkStart w:id="148" w:name="_Ref184299463"/>
      <w:bookmarkStart w:id="149" w:name="_Toc186813545"/>
      <w:bookmarkStart w:id="150" w:name="_Toc186813651"/>
      <w:bookmarkStart w:id="151"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48"/>
      <w:r w:rsidR="00C63824">
        <w:rPr>
          <w:b/>
          <w:sz w:val="28"/>
          <w:u w:val="single"/>
        </w:rPr>
        <w:t>:</w:t>
      </w:r>
      <w:r w:rsidR="00C63824">
        <w:rPr>
          <w:sz w:val="28"/>
        </w:rPr>
        <w:t xml:space="preserve"> The Technical Drawing of the </w:t>
      </w:r>
      <w:r w:rsidR="00D85EAA">
        <w:rPr>
          <w:sz w:val="28"/>
        </w:rPr>
        <w:t>V-Tail</w:t>
      </w:r>
      <w:bookmarkEnd w:id="149"/>
      <w:bookmarkEnd w:id="150"/>
      <w:bookmarkEnd w:id="151"/>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ResimYazs"/>
        <w:jc w:val="left"/>
        <w:rPr>
          <w:noProof/>
          <w:sz w:val="28"/>
          <w:szCs w:val="28"/>
        </w:rPr>
      </w:pPr>
      <w:bookmarkStart w:id="152" w:name="_Ref184818988"/>
      <w:bookmarkStart w:id="153" w:name="_Toc186813546"/>
      <w:bookmarkStart w:id="154" w:name="_Toc186813652"/>
      <w:bookmarkStart w:id="155"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2"/>
      <w:r w:rsidR="000908A9">
        <w:rPr>
          <w:b/>
          <w:noProof/>
          <w:sz w:val="28"/>
          <w:szCs w:val="28"/>
          <w:u w:val="single"/>
        </w:rPr>
        <w:t>:</w:t>
      </w:r>
      <w:r w:rsidR="000908A9">
        <w:rPr>
          <w:noProof/>
          <w:sz w:val="28"/>
          <w:szCs w:val="28"/>
        </w:rPr>
        <w:t xml:space="preserve"> MATLAB Code for Numerical Deflection</w:t>
      </w:r>
      <w:bookmarkEnd w:id="153"/>
      <w:bookmarkEnd w:id="154"/>
      <w:bookmarkEnd w:id="155"/>
    </w:p>
    <w:p w14:paraId="5F6E9447" w14:textId="05BCDDB4" w:rsidR="009E7CEB" w:rsidRPr="009E7CEB" w:rsidRDefault="009F1A63" w:rsidP="009E7CEB">
      <w:pPr>
        <w:pStyle w:val="Balk1"/>
        <w:rPr>
          <w:b w:val="0"/>
          <w:i/>
          <w:u w:val="none"/>
        </w:rPr>
      </w:pPr>
      <w:bookmarkStart w:id="156" w:name="_Ref186825278"/>
      <w:bookmarkStart w:id="157" w:name="_Toc186813547"/>
      <w:bookmarkStart w:id="158" w:name="_Toc186813653"/>
      <w:bookmarkStart w:id="159" w:name="_Toc186827737"/>
      <w:bookmarkStart w:id="160" w:name="_Toc186827968"/>
      <w:bookmarkStart w:id="161" w:name="_Toc186982703"/>
      <w:bookmarkStart w:id="162" w:name="_Toc187241034"/>
      <w:bookmarkStart w:id="163" w:name="_Toc187408077"/>
      <w:bookmarkStart w:id="164" w:name="_Toc187411192"/>
      <w:bookmarkStart w:id="165"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6"/>
      <w:r w:rsidRPr="00A64E53">
        <w:rPr>
          <w:i/>
        </w:rPr>
        <w:t>:</w:t>
      </w:r>
      <w:r w:rsidR="00A64E53">
        <w:rPr>
          <w:b w:val="0"/>
          <w:i/>
          <w:u w:val="none"/>
        </w:rPr>
        <w:t xml:space="preserve"> The Technical Drawing of the VTOL Assembly.</w:t>
      </w:r>
      <w:bookmarkEnd w:id="157"/>
      <w:bookmarkEnd w:id="158"/>
      <w:bookmarkEnd w:id="159"/>
      <w:bookmarkEnd w:id="160"/>
      <w:bookmarkEnd w:id="161"/>
      <w:bookmarkEnd w:id="162"/>
      <w:bookmarkEnd w:id="163"/>
      <w:bookmarkEnd w:id="164"/>
      <w:bookmarkEnd w:id="165"/>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Balk1"/>
        <w:rPr>
          <w:b w:val="0"/>
          <w:i/>
          <w:u w:val="none"/>
        </w:rPr>
      </w:pPr>
      <w:bookmarkStart w:id="166" w:name="_Toc186982704"/>
      <w:bookmarkStart w:id="167" w:name="_Toc187241035"/>
      <w:bookmarkStart w:id="168" w:name="_Toc187408078"/>
      <w:bookmarkStart w:id="169" w:name="_Toc187411193"/>
      <w:bookmarkStart w:id="170"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6"/>
      <w:bookmarkEnd w:id="167"/>
      <w:bookmarkEnd w:id="168"/>
      <w:bookmarkEnd w:id="169"/>
      <w:bookmarkEnd w:id="170"/>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Balk1"/>
        <w:rPr>
          <w:b w:val="0"/>
          <w:i/>
          <w:u w:val="none"/>
        </w:rPr>
      </w:pPr>
      <w:bookmarkStart w:id="171" w:name="_Toc187241036"/>
      <w:bookmarkStart w:id="172" w:name="_Toc187408079"/>
      <w:bookmarkStart w:id="173" w:name="_Toc187411194"/>
      <w:bookmarkStart w:id="174"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1"/>
      <w:bookmarkEnd w:id="172"/>
      <w:bookmarkEnd w:id="173"/>
      <w:bookmarkEnd w:id="174"/>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7"/>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70B5C44" w14:textId="77777777" w:rsidR="00724FED" w:rsidRDefault="00724FED" w:rsidP="00936C9D">
      <w:pPr>
        <w:spacing w:before="0" w:after="0"/>
      </w:pPr>
      <w:r>
        <w:separator/>
      </w:r>
    </w:p>
  </w:endnote>
  <w:endnote w:type="continuationSeparator" w:id="0">
    <w:p w14:paraId="0B3E3668" w14:textId="77777777" w:rsidR="00724FED" w:rsidRDefault="00724FED"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F3D1CB" w14:textId="77777777" w:rsidR="00724FED" w:rsidRDefault="00724FED" w:rsidP="00936C9D">
      <w:pPr>
        <w:spacing w:before="0" w:after="0"/>
      </w:pPr>
      <w:r>
        <w:separator/>
      </w:r>
    </w:p>
  </w:footnote>
  <w:footnote w:type="continuationSeparator" w:id="0">
    <w:p w14:paraId="0BB1F2BC" w14:textId="77777777" w:rsidR="00724FED" w:rsidRDefault="00724FED"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7"/>
  </w:num>
  <w:num w:numId="3" w16cid:durableId="1241208043">
    <w:abstractNumId w:val="8"/>
  </w:num>
  <w:num w:numId="4" w16cid:durableId="154417426">
    <w:abstractNumId w:val="10"/>
  </w:num>
  <w:num w:numId="5" w16cid:durableId="1261181579">
    <w:abstractNumId w:val="2"/>
  </w:num>
  <w:num w:numId="6" w16cid:durableId="1363744552">
    <w:abstractNumId w:val="5"/>
  </w:num>
  <w:num w:numId="7" w16cid:durableId="1207134895">
    <w:abstractNumId w:val="1"/>
  </w:num>
  <w:num w:numId="8" w16cid:durableId="1307972004">
    <w:abstractNumId w:val="0"/>
  </w:num>
  <w:num w:numId="9" w16cid:durableId="805706215">
    <w:abstractNumId w:val="6"/>
  </w:num>
  <w:num w:numId="10" w16cid:durableId="843200607">
    <w:abstractNumId w:val="4"/>
  </w:num>
  <w:num w:numId="11" w16cid:durableId="14258025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211B"/>
    <w:rsid w:val="00823414"/>
    <w:rsid w:val="00826582"/>
    <w:rsid w:val="00830A2A"/>
    <w:rsid w:val="008313C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260A"/>
    <w:rsid w:val="00AE3EC7"/>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4540</TotalTime>
  <Pages>52</Pages>
  <Words>16230</Words>
  <Characters>92511</Characters>
  <Application>Microsoft Office Word</Application>
  <DocSecurity>0</DocSecurity>
  <Lines>770</Lines>
  <Paragraphs>217</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38</cp:revision>
  <cp:lastPrinted>2025-01-10T11:10:00Z</cp:lastPrinted>
  <dcterms:created xsi:type="dcterms:W3CDTF">2024-11-28T20:28:00Z</dcterms:created>
  <dcterms:modified xsi:type="dcterms:W3CDTF">2025-05-31T18:12:00Z</dcterms:modified>
</cp:coreProperties>
</file>